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7FD9" w14:textId="77777777" w:rsidR="00BF0E11" w:rsidRDefault="00763BD9" w:rsidP="00225290">
      <w:r>
        <w:t>203k Category Description Comments:</w:t>
      </w:r>
    </w:p>
    <w:p w14:paraId="60488CFC" w14:textId="77777777" w:rsidR="00CB4404" w:rsidRDefault="00CB4404" w:rsidP="00225290"/>
    <w:p w14:paraId="5A5581A0" w14:textId="77777777" w:rsidR="00CB4404" w:rsidRDefault="00CB4404" w:rsidP="00CB4404">
      <w:r>
        <w:t>Permit/Cert information</w:t>
      </w:r>
    </w:p>
    <w:p w14:paraId="1D5ACE6A" w14:textId="77777777" w:rsidR="00CB4404" w:rsidRDefault="00CB4404" w:rsidP="00CB4404">
      <w:r>
        <w:t>Permits are required to be presented to the consultant prior to the first draw inspection. Certification of Satisfactory condition from the contractor who is named in the permit is required prior to final disbursement on the category.</w:t>
      </w:r>
    </w:p>
    <w:p w14:paraId="3FAD7294" w14:textId="77777777" w:rsidR="00CB4404" w:rsidRDefault="00CB4404" w:rsidP="00225290"/>
    <w:p w14:paraId="7C1168D6" w14:textId="77777777" w:rsidR="00E843E6" w:rsidRDefault="00E843E6" w:rsidP="00225290"/>
    <w:p w14:paraId="42EFC81D" w14:textId="77777777" w:rsidR="00E843E6" w:rsidRDefault="00E843E6" w:rsidP="00225290">
      <w:r>
        <w:t>Decorating:</w:t>
      </w:r>
    </w:p>
    <w:p w14:paraId="03DCC972" w14:textId="77777777" w:rsidR="00E843E6" w:rsidRDefault="00E843E6" w:rsidP="00225290">
      <w:r>
        <w:t>Contractor to primer coat only all walls, ceilings and trim</w:t>
      </w:r>
    </w:p>
    <w:p w14:paraId="4828C3C6" w14:textId="77777777" w:rsidR="00E843E6" w:rsidRDefault="00E843E6" w:rsidP="00225290">
      <w:r>
        <w:t>Contractor to prep and prime only all new drywall areas</w:t>
      </w:r>
    </w:p>
    <w:p w14:paraId="5EEB66F5" w14:textId="5B1F20C9" w:rsidR="00E843E6" w:rsidRDefault="00E843E6" w:rsidP="00225290">
      <w:bookmarkStart w:id="0" w:name="_GoBack"/>
      <w:r>
        <w:t>Contractor to prep, prime and finish paint areas (cost includes 1 co</w:t>
      </w:r>
      <w:r w:rsidR="0095515E">
        <w:t>lor</w:t>
      </w:r>
      <w:r>
        <w:t xml:space="preserve"> all ceilings, 1 co</w:t>
      </w:r>
      <w:r w:rsidR="0095515E">
        <w:t>lor</w:t>
      </w:r>
      <w:r>
        <w:t xml:space="preserve"> all trim, 3 colors walls as directed by borrower)</w:t>
      </w:r>
    </w:p>
    <w:bookmarkEnd w:id="0"/>
    <w:p w14:paraId="07D9B1A7" w14:textId="77777777" w:rsidR="00E843E6" w:rsidRDefault="00E843E6" w:rsidP="00225290"/>
    <w:p w14:paraId="458115AE" w14:textId="77777777" w:rsidR="009D1C35" w:rsidRDefault="009D1C35" w:rsidP="00225290">
      <w:r>
        <w:t>Plaster/Drywall:</w:t>
      </w:r>
    </w:p>
    <w:p w14:paraId="04298F07" w14:textId="77777777" w:rsidR="009E2968" w:rsidRDefault="009E2968" w:rsidP="009E2968">
      <w:r>
        <w:t>General Building/ Remodeling Permit required prior to first draw, certification of satisfactory condition required at/before final disbursement on category – Permit cost includes $75 travel/labor cost</w:t>
      </w:r>
    </w:p>
    <w:p w14:paraId="4960B8B7" w14:textId="77777777" w:rsidR="009E2968" w:rsidRDefault="009E2968" w:rsidP="00225290"/>
    <w:p w14:paraId="1E9B0EA9" w14:textId="77777777" w:rsidR="009D1C35" w:rsidRDefault="009D1C35" w:rsidP="00225290">
      <w:r>
        <w:t xml:space="preserve">All new drywall cost to include </w:t>
      </w:r>
      <w:r w:rsidR="005446D0">
        <w:t>spackle</w:t>
      </w:r>
      <w:r>
        <w:t>, sand and prep for painting</w:t>
      </w:r>
    </w:p>
    <w:p w14:paraId="3D8E3C7E" w14:textId="77777777" w:rsidR="00515D49" w:rsidRDefault="00515D49" w:rsidP="00225290"/>
    <w:p w14:paraId="14B3721C" w14:textId="77777777" w:rsidR="00515D49" w:rsidRDefault="00515D49" w:rsidP="00225290">
      <w:r>
        <w:t>Doors Exterior:</w:t>
      </w:r>
      <w:r w:rsidRPr="00515D49">
        <w:t xml:space="preserve"> </w:t>
      </w:r>
      <w:r>
        <w:t>Cost allowance</w:t>
      </w:r>
    </w:p>
    <w:p w14:paraId="432D68D3" w14:textId="77777777" w:rsidR="00515D49" w:rsidRDefault="00515D49" w:rsidP="00225290">
      <w:r>
        <w:t>House door (insulated metal) $300</w:t>
      </w:r>
    </w:p>
    <w:p w14:paraId="401B3986" w14:textId="77777777" w:rsidR="00515D49" w:rsidRDefault="00515D49" w:rsidP="00225290">
      <w:r>
        <w:t>Door lock (double deadbolt) $95</w:t>
      </w:r>
    </w:p>
    <w:p w14:paraId="6F7A9F78" w14:textId="77777777" w:rsidR="009D1C35" w:rsidRDefault="00515D49" w:rsidP="00225290">
      <w:r>
        <w:t xml:space="preserve"> </w:t>
      </w:r>
    </w:p>
    <w:p w14:paraId="4E44BDF9" w14:textId="77777777" w:rsidR="000F5C6E" w:rsidRDefault="00225290" w:rsidP="00225290">
      <w:r>
        <w:t>Windows</w:t>
      </w:r>
      <w:r>
        <w:br/>
      </w:r>
      <w:r w:rsidRPr="00225290">
        <w:t>Cost of new windows does include capping exterior framing and caulking</w:t>
      </w:r>
    </w:p>
    <w:p w14:paraId="3E38CB34" w14:textId="77777777" w:rsidR="00572ECA" w:rsidRDefault="00572ECA" w:rsidP="00225290"/>
    <w:p w14:paraId="23D86A40" w14:textId="77777777" w:rsidR="00572ECA" w:rsidRDefault="00572ECA" w:rsidP="00225290"/>
    <w:p w14:paraId="4070E35B" w14:textId="77777777" w:rsidR="00572ECA" w:rsidRDefault="00572ECA" w:rsidP="00225290">
      <w:r>
        <w:t>Bath Accessories:</w:t>
      </w:r>
    </w:p>
    <w:p w14:paraId="45CEE630" w14:textId="77777777" w:rsidR="00572ECA" w:rsidRDefault="00572ECA" w:rsidP="00225290">
      <w:r>
        <w:t>New bath accessories:</w:t>
      </w:r>
    </w:p>
    <w:p w14:paraId="2D6187E5" w14:textId="77777777" w:rsidR="00572ECA" w:rsidRDefault="00572ECA" w:rsidP="00225290">
      <w:r>
        <w:t>Paper/towel holders $50 (lump sum allowance)</w:t>
      </w:r>
    </w:p>
    <w:p w14:paraId="11A72879" w14:textId="77777777" w:rsidR="00572ECA" w:rsidRDefault="00572ECA" w:rsidP="00225290">
      <w:r>
        <w:t>Mirror (each) $250</w:t>
      </w:r>
    </w:p>
    <w:p w14:paraId="54C859FC" w14:textId="77777777" w:rsidR="00572ECA" w:rsidRDefault="00572ECA" w:rsidP="00225290">
      <w:r>
        <w:t>Medicine Cabinet (surface mount) $200</w:t>
      </w:r>
    </w:p>
    <w:p w14:paraId="253102F2" w14:textId="77777777" w:rsidR="009D1C35" w:rsidRDefault="009D1C35" w:rsidP="00225290"/>
    <w:p w14:paraId="644AD50E" w14:textId="77777777" w:rsidR="00763BD9" w:rsidRDefault="00E843E6" w:rsidP="00225290">
      <w:r>
        <w:t>P</w:t>
      </w:r>
      <w:r w:rsidR="002B78E8">
        <w:t>lumbing:</w:t>
      </w:r>
    </w:p>
    <w:p w14:paraId="25DC5D71" w14:textId="77777777" w:rsidR="002B78E8" w:rsidRDefault="002B78E8" w:rsidP="00225290">
      <w:r>
        <w:t>Permit required prior to first draw, certification of satisfactory condition required at/before final disbursement on category</w:t>
      </w:r>
      <w:r w:rsidR="00D45C6C">
        <w:t xml:space="preserve"> – Permit cost includes $75 travel/labor cost</w:t>
      </w:r>
    </w:p>
    <w:p w14:paraId="11F98C59" w14:textId="77777777" w:rsidR="002B78E8" w:rsidRDefault="002B78E8" w:rsidP="00225290">
      <w:r>
        <w:t>Pedestal sink $225</w:t>
      </w:r>
    </w:p>
    <w:p w14:paraId="2D89F312" w14:textId="77777777" w:rsidR="002B78E8" w:rsidRDefault="002B78E8" w:rsidP="00225290">
      <w:r>
        <w:t>Faucets (bath sinks) $150</w:t>
      </w:r>
    </w:p>
    <w:p w14:paraId="203ED0FC" w14:textId="77777777" w:rsidR="002B78E8" w:rsidRDefault="002B78E8" w:rsidP="00225290">
      <w:r>
        <w:t>Faucets Tub and shower (with diverter) $200</w:t>
      </w:r>
    </w:p>
    <w:p w14:paraId="24E4060D" w14:textId="77777777" w:rsidR="002B78E8" w:rsidRDefault="002B78E8" w:rsidP="00225290">
      <w:r>
        <w:t>Faucets Kitchen $175</w:t>
      </w:r>
    </w:p>
    <w:p w14:paraId="5AC8E488" w14:textId="53E2EC98" w:rsidR="00572ECA" w:rsidRDefault="00572ECA" w:rsidP="00225290">
      <w:proofErr w:type="spellStart"/>
      <w:r>
        <w:t>Sinktop</w:t>
      </w:r>
      <w:proofErr w:type="spellEnd"/>
      <w:r>
        <w:t>/vanity (36””  $300</w:t>
      </w:r>
      <w:r w:rsidR="004266D2">
        <w:t>)</w:t>
      </w:r>
    </w:p>
    <w:p w14:paraId="67F41E01" w14:textId="77777777" w:rsidR="002B78E8" w:rsidRDefault="002B78E8" w:rsidP="00225290">
      <w:r>
        <w:t>Kitchen sink (double basin/stainless) $300</w:t>
      </w:r>
    </w:p>
    <w:p w14:paraId="1B2FFC15" w14:textId="77777777" w:rsidR="002B78E8" w:rsidRDefault="002B78E8" w:rsidP="00225290">
      <w:r>
        <w:t>Laundry tub (single basin complete with faucet) $175</w:t>
      </w:r>
    </w:p>
    <w:p w14:paraId="1AE684CD" w14:textId="77777777" w:rsidR="002613CC" w:rsidRDefault="002613CC" w:rsidP="00225290">
      <w:r>
        <w:t>Comfort height commode $200</w:t>
      </w:r>
    </w:p>
    <w:p w14:paraId="188177C7" w14:textId="77777777" w:rsidR="00A114AE" w:rsidRDefault="00A114AE" w:rsidP="00225290">
      <w:r>
        <w:t>Standard commode $120</w:t>
      </w:r>
    </w:p>
    <w:p w14:paraId="39DCD5D3" w14:textId="77777777" w:rsidR="00036073" w:rsidRDefault="00036073" w:rsidP="00225290">
      <w:r>
        <w:t xml:space="preserve">Cost includes all supply, trap and drain lines at </w:t>
      </w:r>
      <w:r w:rsidR="00765F1C">
        <w:t>termination points including stop valves</w:t>
      </w:r>
    </w:p>
    <w:p w14:paraId="6803D2E5" w14:textId="77777777" w:rsidR="00572ECA" w:rsidRDefault="00572ECA" w:rsidP="00225290">
      <w:r>
        <w:t>Water Heating Unit (free-standing gas/electric) $1100 includes TPV drain line extending to within 6: of floor</w:t>
      </w:r>
    </w:p>
    <w:p w14:paraId="75BE93D3" w14:textId="77777777" w:rsidR="002B78E8" w:rsidRDefault="002B78E8" w:rsidP="00225290"/>
    <w:p w14:paraId="2B39F06D" w14:textId="77777777" w:rsidR="000F5C6E" w:rsidRDefault="000F5C6E" w:rsidP="00225290">
      <w:r w:rsidRPr="000F5C6E">
        <w:t>Electrical:</w:t>
      </w:r>
    </w:p>
    <w:p w14:paraId="68C9594A" w14:textId="77777777" w:rsidR="000F5C6E" w:rsidRPr="000F5C6E" w:rsidRDefault="000F5C6E" w:rsidP="00225290">
      <w:r w:rsidRPr="000F5C6E">
        <w:t>Permits are required to be presented to the consultant prior to the first draw inspection. Certification of Satisfactory condition from the contractor who is named in the permit is required prior to final disbursement on the category.</w:t>
      </w:r>
      <w:r w:rsidR="00A114AE">
        <w:t xml:space="preserve"> </w:t>
      </w:r>
      <w:r w:rsidR="00A114AE" w:rsidRPr="00A114AE">
        <w:t>Permit cost includes $75 travel/labor cost</w:t>
      </w:r>
      <w:r w:rsidR="00A114AE">
        <w:t>.</w:t>
      </w:r>
    </w:p>
    <w:p w14:paraId="0F7367F8" w14:textId="77777777" w:rsidR="000F5C6E" w:rsidRPr="000F5C6E" w:rsidRDefault="000F5C6E" w:rsidP="00225290">
      <w:r w:rsidRPr="000F5C6E">
        <w:t>Provide and install ceiling fan light units (with pull chain operation only) Cost per unit $125</w:t>
      </w:r>
    </w:p>
    <w:p w14:paraId="596840C7" w14:textId="77777777" w:rsidR="000F5C6E" w:rsidRDefault="000F5C6E" w:rsidP="00225290">
      <w:r w:rsidRPr="000F5C6E">
        <w:t>Install 200 amp service: Replace existing service, cost to include AFCI breakers for bedrooms, driven rod grounding inspection sticker on box.</w:t>
      </w:r>
    </w:p>
    <w:p w14:paraId="0F89E82A" w14:textId="77777777" w:rsidR="00435597" w:rsidRDefault="00435597" w:rsidP="00225290"/>
    <w:p w14:paraId="389C4CE1" w14:textId="77777777" w:rsidR="00435597" w:rsidRDefault="00435597" w:rsidP="00225290">
      <w:r>
        <w:t>Lighting fixture allowances (as applicable)</w:t>
      </w:r>
    </w:p>
    <w:p w14:paraId="5F3E215D" w14:textId="77777777" w:rsidR="00435597" w:rsidRDefault="00435597" w:rsidP="00225290">
      <w:r>
        <w:t>Recessed light fixtures (6 “ LED units) $15/</w:t>
      </w:r>
      <w:proofErr w:type="spellStart"/>
      <w:r>
        <w:t>ea</w:t>
      </w:r>
      <w:proofErr w:type="spellEnd"/>
    </w:p>
    <w:p w14:paraId="6D92CD84" w14:textId="77777777" w:rsidR="00435597" w:rsidRDefault="00435597" w:rsidP="00435597">
      <w:r>
        <w:t>C</w:t>
      </w:r>
      <w:r w:rsidRPr="000F5C6E">
        <w:t>eiling fan</w:t>
      </w:r>
      <w:r>
        <w:t>/</w:t>
      </w:r>
      <w:r w:rsidRPr="000F5C6E">
        <w:t xml:space="preserve"> light units (with pull chain operation only) Cost per unit $125</w:t>
      </w:r>
    </w:p>
    <w:p w14:paraId="33E32DE6" w14:textId="77777777" w:rsidR="00435597" w:rsidRDefault="00435597" w:rsidP="00435597">
      <w:r>
        <w:t>Light bar (bathroom) 3/4 light bar $20</w:t>
      </w:r>
    </w:p>
    <w:p w14:paraId="2D64AE97" w14:textId="77777777" w:rsidR="00435597" w:rsidRDefault="00435597" w:rsidP="00435597">
      <w:r>
        <w:t>Exterior light fixtures (at doors) $25/</w:t>
      </w:r>
      <w:proofErr w:type="spellStart"/>
      <w:r>
        <w:t>ea</w:t>
      </w:r>
      <w:proofErr w:type="spellEnd"/>
    </w:p>
    <w:p w14:paraId="0A8AAF20" w14:textId="77777777" w:rsidR="00435597" w:rsidRPr="000F5C6E" w:rsidRDefault="00435597" w:rsidP="00435597"/>
    <w:p w14:paraId="056D110E" w14:textId="77777777" w:rsidR="00435597" w:rsidRPr="000F5C6E" w:rsidRDefault="00435597" w:rsidP="00225290"/>
    <w:p w14:paraId="443402EE" w14:textId="77777777" w:rsidR="002B78E8" w:rsidRDefault="002B78E8" w:rsidP="00225290"/>
    <w:p w14:paraId="1A612AD2" w14:textId="77777777" w:rsidR="00763BD9" w:rsidRDefault="00763BD9" w:rsidP="00225290">
      <w:r>
        <w:t>Cabinetry:</w:t>
      </w:r>
    </w:p>
    <w:p w14:paraId="1CB48346" w14:textId="77777777" w:rsidR="00763BD9" w:rsidRDefault="00763BD9" w:rsidP="00225290">
      <w:r>
        <w:t>Cost of kitchen cabinetry does NOT include door/drawer hardware</w:t>
      </w:r>
    </w:p>
    <w:p w14:paraId="541CC4C2" w14:textId="439B6A65" w:rsidR="005F2DD0" w:rsidRDefault="005F2DD0" w:rsidP="00225290">
      <w:r>
        <w:t xml:space="preserve">Cabinetry </w:t>
      </w:r>
      <w:r w:rsidR="00EE78D4">
        <w:t>/island (peninsula) Cost allowance $250/LF wall and base</w:t>
      </w:r>
    </w:p>
    <w:p w14:paraId="6EB52662" w14:textId="77777777" w:rsidR="00EE78D4" w:rsidRDefault="00EE78D4" w:rsidP="00225290">
      <w:r>
        <w:t>Counter (granite/quartz) Cost allowance $75/sf</w:t>
      </w:r>
    </w:p>
    <w:p w14:paraId="368E6AA0" w14:textId="77777777" w:rsidR="00763BD9" w:rsidRDefault="00763BD9" w:rsidP="00225290"/>
    <w:p w14:paraId="109D3AB1" w14:textId="77777777" w:rsidR="00763BD9" w:rsidRDefault="00763BD9" w:rsidP="00225290">
      <w:r>
        <w:t>Appliances:</w:t>
      </w:r>
    </w:p>
    <w:p w14:paraId="7AE16579" w14:textId="77777777" w:rsidR="00763BD9" w:rsidRDefault="00763BD9" w:rsidP="00225290">
      <w:r>
        <w:t>Appliance allowances :</w:t>
      </w:r>
    </w:p>
    <w:p w14:paraId="33FED69B" w14:textId="77777777" w:rsidR="00763BD9" w:rsidRDefault="00763BD9" w:rsidP="00225290">
      <w:r>
        <w:t>Range (gas) $750</w:t>
      </w:r>
    </w:p>
    <w:p w14:paraId="527BD7B1" w14:textId="77777777" w:rsidR="00763BD9" w:rsidRDefault="00763BD9" w:rsidP="00225290">
      <w:r>
        <w:t>Refrigerator $1350</w:t>
      </w:r>
    </w:p>
    <w:p w14:paraId="740E83E7" w14:textId="77777777" w:rsidR="00763BD9" w:rsidRDefault="00763BD9" w:rsidP="00225290">
      <w:r>
        <w:t>Dishwasher $400</w:t>
      </w:r>
    </w:p>
    <w:p w14:paraId="6BE7369E" w14:textId="77777777" w:rsidR="00763BD9" w:rsidRDefault="00763BD9" w:rsidP="00225290">
      <w:r>
        <w:t>Disposal (3/4 hp) $175</w:t>
      </w:r>
    </w:p>
    <w:p w14:paraId="2027356D" w14:textId="77777777" w:rsidR="006D5600" w:rsidRDefault="006D5600" w:rsidP="00225290">
      <w:r>
        <w:t>Over range microwave oven $275</w:t>
      </w:r>
    </w:p>
    <w:p w14:paraId="1B394AFA" w14:textId="77777777" w:rsidR="005C5464" w:rsidRDefault="005C5464" w:rsidP="00225290">
      <w:r>
        <w:t>Recirculating Hood Vent (under cabinet) $75</w:t>
      </w:r>
    </w:p>
    <w:p w14:paraId="7FFE0B05" w14:textId="77777777" w:rsidR="006D5600" w:rsidRDefault="006D5600" w:rsidP="00225290"/>
    <w:p w14:paraId="4FF9B37B" w14:textId="77777777" w:rsidR="00763BD9" w:rsidRDefault="006D5600" w:rsidP="00225290">
      <w:r>
        <w:t>Washer/</w:t>
      </w:r>
      <w:r w:rsidR="00E843E6">
        <w:t>dryer stackable electric</w:t>
      </w:r>
      <w:r w:rsidR="00763BD9">
        <w:t xml:space="preserve"> $</w:t>
      </w:r>
      <w:r w:rsidR="00E843E6">
        <w:t>140</w:t>
      </w:r>
      <w:r w:rsidR="00763BD9">
        <w:t>0</w:t>
      </w:r>
    </w:p>
    <w:p w14:paraId="3967487B" w14:textId="77777777" w:rsidR="006D5600" w:rsidRDefault="006D5600" w:rsidP="00225290">
      <w:r>
        <w:t>Cost includes all plumbing, electric and gas (if applicable) connections</w:t>
      </w:r>
    </w:p>
    <w:p w14:paraId="4A546582" w14:textId="77777777" w:rsidR="00E843E6" w:rsidRDefault="00E843E6" w:rsidP="0016759A"/>
    <w:p w14:paraId="22C7095D" w14:textId="77777777" w:rsidR="00763BD9" w:rsidRDefault="00763BD9" w:rsidP="00CB4404">
      <w:r>
        <w:t>Clean Up:</w:t>
      </w:r>
    </w:p>
    <w:p w14:paraId="48BF0628" w14:textId="77777777" w:rsidR="00763BD9" w:rsidRDefault="00763BD9" w:rsidP="00CB4404">
      <w:r>
        <w:t>Clean up during and at the completion of the project. Cost to</w:t>
      </w:r>
      <w:r w:rsidR="0095342C">
        <w:t xml:space="preserve"> include 1 dumpster (40 yd)</w:t>
      </w:r>
    </w:p>
    <w:p w14:paraId="635C1069" w14:textId="77777777" w:rsidR="00D327B6" w:rsidRDefault="00D327B6" w:rsidP="00CB4404"/>
    <w:p w14:paraId="5DEE6ADA" w14:textId="77777777" w:rsidR="00D327B6" w:rsidRDefault="00D327B6" w:rsidP="00CB4404">
      <w:r>
        <w:t>Heating:</w:t>
      </w:r>
    </w:p>
    <w:p w14:paraId="1E861DD1" w14:textId="77777777" w:rsidR="002119FA" w:rsidRDefault="002119FA" w:rsidP="00CB4404"/>
    <w:p w14:paraId="1A328EA1" w14:textId="77777777" w:rsidR="002119FA" w:rsidRPr="002119FA" w:rsidRDefault="002119FA" w:rsidP="002119FA">
      <w:r w:rsidRPr="002119FA">
        <w:t>Permits are required to be presented to the consultant prior to the first draw inspection. Certification of Satisfactory condition from the contractor who is named in the permit is required prior to final disbursement on the category. Permit cost includes $75 travel/labor cost.</w:t>
      </w:r>
    </w:p>
    <w:p w14:paraId="209676B4" w14:textId="77777777" w:rsidR="002119FA" w:rsidRDefault="002119FA" w:rsidP="00CB4404"/>
    <w:p w14:paraId="4754A46B" w14:textId="77777777" w:rsidR="00D327B6" w:rsidRDefault="00D327B6" w:rsidP="00CB4404">
      <w:r>
        <w:t>Provide and install new HVAC system complete with ductwork as per below</w:t>
      </w:r>
    </w:p>
    <w:p w14:paraId="15346C39" w14:textId="77777777" w:rsidR="00572ECA" w:rsidRDefault="00D327B6" w:rsidP="00CB4404">
      <w:r>
        <w:t>New HVAC system to include all supply and return venting/ductwork at all rooms/areas, programmable thermostat on a single zone. A/C unit to include 15 SEER minimum unit, HACR breaker, condensation removal system (i.e. pump, piping). Unit to be properly sized for home. Cost to include all electrical wiring at panel and for thermostat. Cost to include removal of existing system.</w:t>
      </w:r>
      <w:r>
        <w:tab/>
      </w:r>
    </w:p>
    <w:sectPr w:rsidR="00572ECA" w:rsidSect="006D560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86A59"/>
    <w:multiLevelType w:val="hybridMultilevel"/>
    <w:tmpl w:val="592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00837"/>
    <w:multiLevelType w:val="hybridMultilevel"/>
    <w:tmpl w:val="8868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30E5C"/>
    <w:multiLevelType w:val="hybridMultilevel"/>
    <w:tmpl w:val="06FA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73B22"/>
    <w:multiLevelType w:val="hybridMultilevel"/>
    <w:tmpl w:val="AF22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D5156"/>
    <w:multiLevelType w:val="hybridMultilevel"/>
    <w:tmpl w:val="4AE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D5DD2"/>
    <w:multiLevelType w:val="hybridMultilevel"/>
    <w:tmpl w:val="10D8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D9"/>
    <w:rsid w:val="00036073"/>
    <w:rsid w:val="000F5C6E"/>
    <w:rsid w:val="00141990"/>
    <w:rsid w:val="0016759A"/>
    <w:rsid w:val="002119FA"/>
    <w:rsid w:val="00225290"/>
    <w:rsid w:val="002613CC"/>
    <w:rsid w:val="002945E0"/>
    <w:rsid w:val="002B78E8"/>
    <w:rsid w:val="003907EF"/>
    <w:rsid w:val="00395060"/>
    <w:rsid w:val="00411683"/>
    <w:rsid w:val="004266D2"/>
    <w:rsid w:val="00435597"/>
    <w:rsid w:val="00515D49"/>
    <w:rsid w:val="005446D0"/>
    <w:rsid w:val="0056000F"/>
    <w:rsid w:val="00572ECA"/>
    <w:rsid w:val="005937F1"/>
    <w:rsid w:val="005C5464"/>
    <w:rsid w:val="005F2DD0"/>
    <w:rsid w:val="006A44A8"/>
    <w:rsid w:val="006D5600"/>
    <w:rsid w:val="006F677C"/>
    <w:rsid w:val="00763BD9"/>
    <w:rsid w:val="00765F1C"/>
    <w:rsid w:val="00817B28"/>
    <w:rsid w:val="00944C4C"/>
    <w:rsid w:val="0095342C"/>
    <w:rsid w:val="0095515E"/>
    <w:rsid w:val="009D1C35"/>
    <w:rsid w:val="009E2968"/>
    <w:rsid w:val="00A114AE"/>
    <w:rsid w:val="00AF19BB"/>
    <w:rsid w:val="00B45EAC"/>
    <w:rsid w:val="00BF0E11"/>
    <w:rsid w:val="00C16129"/>
    <w:rsid w:val="00C71AD3"/>
    <w:rsid w:val="00C97A8C"/>
    <w:rsid w:val="00CB4404"/>
    <w:rsid w:val="00CE7DAD"/>
    <w:rsid w:val="00D327B6"/>
    <w:rsid w:val="00D45C6C"/>
    <w:rsid w:val="00DD6111"/>
    <w:rsid w:val="00E843E6"/>
    <w:rsid w:val="00EE78D4"/>
    <w:rsid w:val="00FD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3715"/>
  <w15:chartTrackingRefBased/>
  <w15:docId w15:val="{1F065F56-F992-4252-9897-D6DD4552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8512</TotalTime>
  <Pages>1</Pages>
  <Words>690</Words>
  <Characters>3274</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Hall</dc:creator>
  <cp:keywords/>
  <dc:description/>
  <cp:lastModifiedBy>Catherine Brooks</cp:lastModifiedBy>
  <cp:revision>27</cp:revision>
  <dcterms:created xsi:type="dcterms:W3CDTF">2017-08-26T14:16:00Z</dcterms:created>
  <dcterms:modified xsi:type="dcterms:W3CDTF">2019-12-06T17:52:00Z</dcterms:modified>
</cp:coreProperties>
</file>